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125" w:rsidRPr="002E41DB" w:rsidRDefault="00A7289F" w:rsidP="00A7289F">
      <w:pPr>
        <w:jc w:val="center"/>
        <w:rPr>
          <w:b/>
          <w:sz w:val="36"/>
          <w:szCs w:val="36"/>
        </w:rPr>
      </w:pPr>
      <w:r w:rsidRPr="002E41DB">
        <w:rPr>
          <w:b/>
          <w:sz w:val="36"/>
          <w:szCs w:val="36"/>
        </w:rPr>
        <w:t>Register AVG</w:t>
      </w:r>
      <w:r w:rsidR="002E41DB" w:rsidRPr="002E41DB">
        <w:rPr>
          <w:rFonts w:eastAsia="Times New Roman" w:cstheme="minorHAnsi"/>
          <w:b/>
          <w:bCs/>
          <w:sz w:val="36"/>
          <w:szCs w:val="36"/>
          <w:lang w:eastAsia="nl-NL"/>
        </w:rPr>
        <w:t xml:space="preserve"> </w:t>
      </w:r>
      <w:r w:rsidR="002E41DB">
        <w:rPr>
          <w:rFonts w:eastAsia="Times New Roman" w:cstheme="minorHAnsi"/>
          <w:b/>
          <w:bCs/>
          <w:sz w:val="36"/>
          <w:szCs w:val="36"/>
          <w:lang w:eastAsia="nl-NL"/>
        </w:rPr>
        <w:t xml:space="preserve">Stichting </w:t>
      </w:r>
      <w:r w:rsidR="002E41DB" w:rsidRPr="002E41DB">
        <w:rPr>
          <w:rFonts w:eastAsia="Times New Roman" w:cstheme="minorHAnsi"/>
          <w:b/>
          <w:bCs/>
          <w:sz w:val="36"/>
          <w:szCs w:val="36"/>
          <w:lang w:eastAsia="nl-NL"/>
        </w:rPr>
        <w:t>Veul Diech Good</w:t>
      </w:r>
      <w:r w:rsidR="002E41DB">
        <w:rPr>
          <w:rFonts w:eastAsia="Times New Roman" w:cstheme="minorHAnsi"/>
          <w:b/>
          <w:bCs/>
          <w:noProof/>
          <w:sz w:val="24"/>
          <w:szCs w:val="24"/>
          <w:lang w:eastAsia="nl-NL"/>
        </w:rPr>
        <w:drawing>
          <wp:inline distT="0" distB="0" distL="0" distR="0" wp14:anchorId="4FE8D178" wp14:editId="31B8CE6C">
            <wp:extent cx="1051560" cy="115565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704" cy="1182189"/>
                    </a:xfrm>
                    <a:prstGeom prst="rect">
                      <a:avLst/>
                    </a:prstGeom>
                  </pic:spPr>
                </pic:pic>
              </a:graphicData>
            </a:graphic>
          </wp:inline>
        </w:drawing>
      </w:r>
    </w:p>
    <w:p w:rsidR="00D36F43" w:rsidRPr="00E10E32" w:rsidRDefault="00D36F43" w:rsidP="002B5784">
      <w:pPr>
        <w:ind w:firstLine="708"/>
        <w:rPr>
          <w:rFonts w:cstheme="minorHAnsi"/>
          <w:b/>
          <w:u w:val="single"/>
        </w:rPr>
      </w:pPr>
      <w:r>
        <w:rPr>
          <w:rFonts w:cstheme="minorHAnsi"/>
          <w:b/>
          <w:u w:val="single"/>
        </w:rPr>
        <w:t>Organisatiegegevens</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Stichting Veul Diech Good</w:t>
      </w:r>
      <w:r>
        <w:rPr>
          <w:rFonts w:ascii="Calibri" w:hAnsi="Calibri" w:cs="Calibri"/>
          <w:color w:val="000000"/>
          <w:sz w:val="22"/>
          <w:szCs w:val="22"/>
        </w:rPr>
        <w:t>, Algemeen Nut Beogende Instelling (ANBI)</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Postadres: Geulhout 12, 6241DH te Bunde</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Telefoon: 06-29460091</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K.V.K. : 66647908</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RSIN: 856645035</w:t>
      </w:r>
    </w:p>
    <w:p w:rsidR="00D36F43" w:rsidRPr="00E10E32" w:rsidRDefault="00D36F43" w:rsidP="002B5784">
      <w:pPr>
        <w:pStyle w:val="Normaalweb"/>
        <w:shd w:val="clear" w:color="auto" w:fill="FFFFFF"/>
        <w:spacing w:before="0" w:beforeAutospacing="0" w:after="0" w:afterAutospacing="0"/>
        <w:ind w:firstLine="708"/>
        <w:rPr>
          <w:rFonts w:ascii="Calibri" w:hAnsi="Calibri" w:cs="Calibri"/>
          <w:color w:val="4F4F4F"/>
          <w:sz w:val="22"/>
          <w:szCs w:val="22"/>
        </w:rPr>
      </w:pPr>
      <w:r w:rsidRPr="00E10E32">
        <w:rPr>
          <w:rFonts w:ascii="Calibri" w:hAnsi="Calibri" w:cs="Calibri"/>
          <w:color w:val="000000"/>
          <w:sz w:val="22"/>
          <w:szCs w:val="22"/>
        </w:rPr>
        <w:t>IBAN: NL 26 INGB 0007 4252 90</w:t>
      </w:r>
    </w:p>
    <w:p w:rsidR="00D36F43" w:rsidRDefault="00D36F43" w:rsidP="002B5784">
      <w:pPr>
        <w:pStyle w:val="Normaalweb"/>
        <w:shd w:val="clear" w:color="auto" w:fill="FFFFFF"/>
        <w:spacing w:before="0" w:beforeAutospacing="0" w:after="0" w:afterAutospacing="0"/>
        <w:ind w:firstLine="708"/>
        <w:rPr>
          <w:rFonts w:ascii="Calibri" w:hAnsi="Calibri" w:cs="Calibri"/>
          <w:color w:val="000000"/>
          <w:sz w:val="22"/>
          <w:szCs w:val="22"/>
        </w:rPr>
      </w:pPr>
      <w:r w:rsidRPr="00E10E32">
        <w:rPr>
          <w:rFonts w:ascii="Calibri" w:hAnsi="Calibri" w:cs="Calibri"/>
          <w:color w:val="000000"/>
          <w:sz w:val="22"/>
          <w:szCs w:val="22"/>
        </w:rPr>
        <w:t>BIC: INGBNL2A</w:t>
      </w:r>
    </w:p>
    <w:p w:rsidR="00D36F43" w:rsidRDefault="00D36F43" w:rsidP="002B5784">
      <w:pPr>
        <w:pStyle w:val="Normaalweb"/>
        <w:shd w:val="clear" w:color="auto" w:fill="FFFFFF"/>
        <w:spacing w:before="0" w:beforeAutospacing="0" w:after="0" w:afterAutospacing="0"/>
        <w:ind w:firstLine="708"/>
        <w:rPr>
          <w:rStyle w:val="Hyperlink"/>
          <w:rFonts w:ascii="Calibri" w:hAnsi="Calibri" w:cs="Calibri"/>
          <w:sz w:val="22"/>
          <w:szCs w:val="22"/>
        </w:rPr>
      </w:pPr>
      <w:r>
        <w:rPr>
          <w:rFonts w:ascii="Calibri" w:hAnsi="Calibri" w:cs="Calibri"/>
          <w:color w:val="000000"/>
          <w:sz w:val="22"/>
          <w:szCs w:val="22"/>
        </w:rPr>
        <w:t xml:space="preserve">Email: </w:t>
      </w:r>
      <w:hyperlink r:id="rId6" w:history="1">
        <w:r w:rsidRPr="00364DEF">
          <w:rPr>
            <w:rStyle w:val="Hyperlink"/>
            <w:rFonts w:ascii="Calibri" w:hAnsi="Calibri" w:cs="Calibri"/>
            <w:sz w:val="22"/>
            <w:szCs w:val="22"/>
          </w:rPr>
          <w:t>info@stichtingveuldiechgood.nl</w:t>
        </w:r>
      </w:hyperlink>
    </w:p>
    <w:p w:rsidR="00D36F43" w:rsidRPr="007F3F86" w:rsidRDefault="00D36F43" w:rsidP="002B5784">
      <w:pPr>
        <w:pStyle w:val="Normaalweb"/>
        <w:shd w:val="clear" w:color="auto" w:fill="FFFFFF"/>
        <w:spacing w:before="0" w:beforeAutospacing="0" w:after="0" w:afterAutospacing="0"/>
        <w:ind w:firstLine="708"/>
        <w:rPr>
          <w:rFonts w:ascii="Calibri" w:hAnsi="Calibri" w:cs="Calibri"/>
          <w:sz w:val="22"/>
          <w:szCs w:val="22"/>
        </w:rPr>
      </w:pPr>
      <w:r w:rsidRPr="007F3F86">
        <w:rPr>
          <w:rStyle w:val="Hyperlink"/>
          <w:rFonts w:ascii="Calibri" w:hAnsi="Calibri" w:cs="Calibri"/>
          <w:color w:val="auto"/>
          <w:sz w:val="22"/>
          <w:szCs w:val="22"/>
          <w:u w:val="none"/>
        </w:rPr>
        <w:t>Website: https://www.stichtingveuldiechgood.nl/</w:t>
      </w:r>
    </w:p>
    <w:p w:rsidR="00D36F43" w:rsidRDefault="00D36F43" w:rsidP="002B5784">
      <w:pPr>
        <w:pStyle w:val="Normaalweb"/>
        <w:shd w:val="clear" w:color="auto" w:fill="FFFFFF"/>
        <w:spacing w:before="0" w:beforeAutospacing="0" w:after="0" w:afterAutospacing="0"/>
        <w:ind w:firstLine="708"/>
        <w:rPr>
          <w:rFonts w:ascii="Calibri" w:hAnsi="Calibri" w:cs="Calibri"/>
          <w:color w:val="000000"/>
          <w:sz w:val="22"/>
          <w:szCs w:val="22"/>
        </w:rPr>
      </w:pPr>
      <w:r>
        <w:rPr>
          <w:rFonts w:ascii="Calibri" w:hAnsi="Calibri" w:cs="Calibri"/>
          <w:color w:val="000000"/>
          <w:sz w:val="22"/>
          <w:szCs w:val="22"/>
        </w:rPr>
        <w:t xml:space="preserve">Twitter: </w:t>
      </w:r>
      <w:hyperlink r:id="rId7" w:history="1">
        <w:r w:rsidRPr="007F3F86">
          <w:rPr>
            <w:rStyle w:val="username"/>
            <w:rFonts w:asciiTheme="minorHAnsi" w:hAnsiTheme="minorHAnsi" w:cstheme="minorHAnsi"/>
            <w:b/>
            <w:bCs/>
            <w:sz w:val="22"/>
            <w:szCs w:val="22"/>
            <w:u w:val="single"/>
            <w:shd w:val="clear" w:color="auto" w:fill="E6ECF0"/>
          </w:rPr>
          <w:t>@</w:t>
        </w:r>
        <w:proofErr w:type="spellStart"/>
        <w:r w:rsidRPr="007F3F86">
          <w:rPr>
            <w:rStyle w:val="username"/>
            <w:rFonts w:asciiTheme="minorHAnsi" w:hAnsiTheme="minorHAnsi" w:cstheme="minorHAnsi"/>
            <w:sz w:val="22"/>
            <w:szCs w:val="22"/>
            <w:u w:val="single"/>
            <w:shd w:val="clear" w:color="auto" w:fill="E6ECF0"/>
          </w:rPr>
          <w:t>StVeulDiechGood</w:t>
        </w:r>
        <w:proofErr w:type="spellEnd"/>
      </w:hyperlink>
    </w:p>
    <w:p w:rsidR="00D36F43" w:rsidRPr="007F3F86" w:rsidRDefault="00D36F43" w:rsidP="002B5784">
      <w:pPr>
        <w:pStyle w:val="Normaalweb"/>
        <w:shd w:val="clear" w:color="auto" w:fill="FFFFFF"/>
        <w:spacing w:before="0" w:beforeAutospacing="0" w:after="0" w:afterAutospacing="0"/>
        <w:ind w:firstLine="708"/>
        <w:rPr>
          <w:rFonts w:ascii="Calibri" w:hAnsi="Calibri" w:cs="Calibri"/>
          <w:sz w:val="22"/>
          <w:szCs w:val="22"/>
        </w:rPr>
      </w:pPr>
      <w:r w:rsidRPr="007F3F86">
        <w:rPr>
          <w:rFonts w:ascii="Calibri" w:hAnsi="Calibri" w:cs="Calibri"/>
          <w:sz w:val="22"/>
          <w:szCs w:val="22"/>
        </w:rPr>
        <w:t xml:space="preserve">Facebook: </w:t>
      </w:r>
      <w:r>
        <w:rPr>
          <w:rFonts w:ascii="Calibri" w:hAnsi="Calibri" w:cs="Calibri"/>
          <w:sz w:val="22"/>
          <w:szCs w:val="22"/>
        </w:rPr>
        <w:t>http</w:t>
      </w:r>
      <w:r w:rsidRPr="007F3F86">
        <w:rPr>
          <w:rFonts w:ascii="Calibri" w:hAnsi="Calibri" w:cs="Calibri"/>
          <w:sz w:val="22"/>
          <w:szCs w:val="22"/>
        </w:rPr>
        <w:t>://www.facebook.com/Stichtingveuldiechgood/</w:t>
      </w:r>
    </w:p>
    <w:p w:rsidR="00D36F43" w:rsidRDefault="00D36F43" w:rsidP="002B5784">
      <w:pPr>
        <w:ind w:firstLine="708"/>
        <w:rPr>
          <w:rFonts w:cstheme="minorHAnsi"/>
        </w:rPr>
      </w:pPr>
      <w:r w:rsidRPr="000424EC">
        <w:rPr>
          <w:rFonts w:cstheme="minorHAnsi"/>
        </w:rPr>
        <w:t xml:space="preserve">Instagram: </w:t>
      </w:r>
      <w:hyperlink r:id="rId8" w:history="1">
        <w:r w:rsidRPr="00D66B16">
          <w:rPr>
            <w:rStyle w:val="Hyperlink"/>
            <w:rFonts w:cstheme="minorHAnsi"/>
          </w:rPr>
          <w:t>https://www.instagram.com/stichtingveuldiechgood/</w:t>
        </w:r>
      </w:hyperlink>
    </w:p>
    <w:p w:rsidR="00A7289F" w:rsidRDefault="00D36F43" w:rsidP="002B5784">
      <w:pPr>
        <w:spacing w:after="0" w:line="240" w:lineRule="auto"/>
        <w:ind w:firstLine="708"/>
      </w:pPr>
      <w:r>
        <w:t>Wij zijn verwerkingsverantwoordelijke voor wat betreft het CMS systeem Perfect View.</w:t>
      </w:r>
    </w:p>
    <w:p w:rsidR="00D36F43" w:rsidRDefault="00D36F43" w:rsidP="002B5784">
      <w:pPr>
        <w:spacing w:after="0" w:line="240" w:lineRule="auto"/>
        <w:ind w:firstLine="708"/>
      </w:pPr>
      <w:r>
        <w:t xml:space="preserve">U vindt </w:t>
      </w:r>
      <w:r w:rsidR="00F0057D">
        <w:t>op deze pagina</w:t>
      </w:r>
      <w:r>
        <w:t xml:space="preserve"> de verwerkersvoorwaarden van </w:t>
      </w:r>
      <w:r w:rsidR="00F0057D">
        <w:t>P</w:t>
      </w:r>
      <w:r>
        <w:t>erfect View.</w:t>
      </w:r>
    </w:p>
    <w:p w:rsidR="00E36996" w:rsidRDefault="00E36996" w:rsidP="002B5784">
      <w:pPr>
        <w:spacing w:after="0" w:line="240" w:lineRule="auto"/>
        <w:ind w:firstLine="708"/>
      </w:pPr>
    </w:p>
    <w:p w:rsidR="00E36996" w:rsidRDefault="00E36996" w:rsidP="00823C3C">
      <w:pPr>
        <w:spacing w:after="0" w:line="240" w:lineRule="auto"/>
        <w:ind w:left="708"/>
      </w:pPr>
      <w:r>
        <w:t>Ook werken we samen met Formdesk.com, voor de meeste formulieren. De getekende verwerkersovereenkomst kunt u op deze pagina nakijken.</w:t>
      </w:r>
      <w:bookmarkStart w:id="0" w:name="_GoBack"/>
      <w:bookmarkEnd w:id="0"/>
    </w:p>
    <w:p w:rsidR="00823C3C" w:rsidRDefault="00823C3C" w:rsidP="00823C3C">
      <w:pPr>
        <w:spacing w:after="0" w:line="240" w:lineRule="auto"/>
        <w:ind w:left="708"/>
      </w:pPr>
    </w:p>
    <w:p w:rsidR="00823C3C" w:rsidRDefault="00823C3C" w:rsidP="00823C3C">
      <w:pPr>
        <w:pStyle w:val="Lijstalinea"/>
        <w:shd w:val="clear" w:color="auto" w:fill="FFFFFF"/>
        <w:spacing w:after="300" w:line="240" w:lineRule="auto"/>
        <w:rPr>
          <w:rFonts w:eastAsia="Times New Roman" w:cstheme="minorHAnsi"/>
          <w:lang w:eastAsia="nl-NL"/>
        </w:rPr>
      </w:pPr>
      <w:r>
        <w:rPr>
          <w:rFonts w:eastAsia="Times New Roman" w:cstheme="minorHAnsi"/>
          <w:lang w:eastAsia="nl-NL"/>
        </w:rPr>
        <w:t xml:space="preserve">Ook maken wij </w:t>
      </w:r>
      <w:r w:rsidRPr="00821FA9">
        <w:rPr>
          <w:rFonts w:eastAsia="Times New Roman" w:cstheme="minorHAnsi"/>
          <w:lang w:eastAsia="nl-NL"/>
        </w:rPr>
        <w:t xml:space="preserve">gebruik van de diensten van </w:t>
      </w:r>
      <w:r>
        <w:rPr>
          <w:rFonts w:eastAsia="Times New Roman" w:cstheme="minorHAnsi"/>
          <w:lang w:eastAsia="nl-NL"/>
        </w:rPr>
        <w:t xml:space="preserve">derden voor de goede uitvoering van ons werk waarbij het niet ondenkbaar is, dat men iets van persoonsgegevens ziet en van andere stichtingen, subsidies en fondsen waarbij het zich kan voordoen dat we persoonsgegevens moeten delen, dit met uw toestemming (dit is het geval bijvoorbeeld bij Stichting jarige Job, voor de verjaardag van een kind). </w:t>
      </w:r>
    </w:p>
    <w:p w:rsidR="00823C3C" w:rsidRDefault="00823C3C" w:rsidP="00823C3C">
      <w:pPr>
        <w:pStyle w:val="Lijstalinea"/>
        <w:shd w:val="clear" w:color="auto" w:fill="FFFFFF"/>
        <w:spacing w:after="300" w:line="240" w:lineRule="auto"/>
        <w:rPr>
          <w:rFonts w:eastAsia="Times New Roman" w:cstheme="minorHAnsi"/>
          <w:lang w:eastAsia="nl-NL"/>
        </w:rPr>
      </w:pPr>
    </w:p>
    <w:p w:rsidR="00823C3C" w:rsidRPr="00C07C09" w:rsidRDefault="00823C3C" w:rsidP="00823C3C">
      <w:pPr>
        <w:pStyle w:val="Lijstalinea"/>
        <w:shd w:val="clear" w:color="auto" w:fill="FFFFFF"/>
        <w:spacing w:after="300" w:line="240" w:lineRule="auto"/>
        <w:rPr>
          <w:rFonts w:eastAsia="Times New Roman" w:cstheme="minorHAnsi"/>
          <w:b/>
          <w:lang w:eastAsia="nl-NL"/>
        </w:rPr>
      </w:pPr>
      <w:r w:rsidRPr="00C07C09">
        <w:rPr>
          <w:rFonts w:eastAsia="Times New Roman" w:cstheme="minorHAnsi"/>
          <w:b/>
          <w:lang w:eastAsia="nl-NL"/>
        </w:rPr>
        <w:t>Deze derden zijn:</w:t>
      </w:r>
    </w:p>
    <w:p w:rsidR="00823C3C"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proofErr w:type="spellStart"/>
      <w:r>
        <w:rPr>
          <w:rFonts w:eastAsia="Times New Roman" w:cstheme="minorHAnsi"/>
          <w:lang w:eastAsia="nl-NL"/>
        </w:rPr>
        <w:t>Strato</w:t>
      </w:r>
      <w:proofErr w:type="spellEnd"/>
      <w:r>
        <w:rPr>
          <w:rFonts w:eastAsia="Times New Roman" w:cstheme="minorHAnsi"/>
          <w:lang w:eastAsia="nl-NL"/>
        </w:rPr>
        <w:t>: voor onze webhosting;</w:t>
      </w:r>
    </w:p>
    <w:p w:rsidR="00823C3C"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r>
        <w:rPr>
          <w:rFonts w:eastAsia="Times New Roman" w:cstheme="minorHAnsi"/>
          <w:lang w:eastAsia="nl-NL"/>
        </w:rPr>
        <w:t>Het Cijferloket te Bocholtz: voor de administratie;</w:t>
      </w:r>
    </w:p>
    <w:p w:rsidR="00823C3C"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r>
        <w:rPr>
          <w:rFonts w:eastAsia="Times New Roman" w:cstheme="minorHAnsi"/>
          <w:lang w:eastAsia="nl-NL"/>
        </w:rPr>
        <w:t>Geef. Nl voor donaties en giften;</w:t>
      </w:r>
    </w:p>
    <w:p w:rsidR="00823C3C"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r>
        <w:rPr>
          <w:rFonts w:eastAsia="Times New Roman" w:cstheme="minorHAnsi"/>
          <w:lang w:eastAsia="nl-NL"/>
        </w:rPr>
        <w:t>Stichting Jarige Job;</w:t>
      </w:r>
      <w:r w:rsidR="00064CA0">
        <w:rPr>
          <w:rFonts w:eastAsia="Times New Roman" w:cstheme="minorHAnsi"/>
          <w:lang w:eastAsia="nl-NL"/>
        </w:rPr>
        <w:t xml:space="preserve"> voor verjaardag pakketten;</w:t>
      </w:r>
    </w:p>
    <w:p w:rsidR="00823C3C"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r>
        <w:rPr>
          <w:rFonts w:eastAsia="Times New Roman" w:cstheme="minorHAnsi"/>
          <w:lang w:eastAsia="nl-NL"/>
        </w:rPr>
        <w:t>Nationaal Fonds Kinderhulp;</w:t>
      </w:r>
      <w:r w:rsidR="00064CA0">
        <w:rPr>
          <w:rFonts w:eastAsia="Times New Roman" w:cstheme="minorHAnsi"/>
          <w:lang w:eastAsia="nl-NL"/>
        </w:rPr>
        <w:t xml:space="preserve"> voor diverse hulp aan kinderen;</w:t>
      </w:r>
    </w:p>
    <w:p w:rsidR="00823C3C" w:rsidRPr="00EB68B7" w:rsidRDefault="00823C3C" w:rsidP="00823C3C">
      <w:pPr>
        <w:pStyle w:val="Lijstalinea"/>
        <w:numPr>
          <w:ilvl w:val="1"/>
          <w:numId w:val="1"/>
        </w:numPr>
        <w:shd w:val="clear" w:color="auto" w:fill="FFFFFF"/>
        <w:spacing w:after="300" w:line="240" w:lineRule="auto"/>
        <w:ind w:left="1440"/>
        <w:rPr>
          <w:rFonts w:eastAsia="Times New Roman" w:cstheme="minorHAnsi"/>
          <w:lang w:eastAsia="nl-NL"/>
        </w:rPr>
      </w:pPr>
      <w:r>
        <w:rPr>
          <w:rFonts w:eastAsia="Times New Roman" w:cstheme="minorHAnsi"/>
          <w:lang w:eastAsia="nl-NL"/>
        </w:rPr>
        <w:t>T</w:t>
      </w:r>
      <w:r w:rsidRPr="00E32265">
        <w:rPr>
          <w:rFonts w:eastAsia="Times New Roman" w:cstheme="minorHAnsi"/>
          <w:lang w:eastAsia="nl-NL"/>
        </w:rPr>
        <w:t>ypeform.com</w:t>
      </w:r>
      <w:r w:rsidR="00064CA0">
        <w:rPr>
          <w:rFonts w:eastAsia="Times New Roman" w:cstheme="minorHAnsi"/>
          <w:lang w:eastAsia="nl-NL"/>
        </w:rPr>
        <w:t>, voor de kerstpakkettenactie</w:t>
      </w:r>
      <w:r w:rsidR="004948E0">
        <w:rPr>
          <w:rFonts w:eastAsia="Times New Roman" w:cstheme="minorHAnsi"/>
          <w:lang w:eastAsia="nl-NL"/>
        </w:rPr>
        <w:t>.</w:t>
      </w:r>
    </w:p>
    <w:p w:rsidR="00D36F43" w:rsidRDefault="00D36F43" w:rsidP="002B5784">
      <w:pPr>
        <w:spacing w:after="0" w:line="240" w:lineRule="auto"/>
        <w:ind w:left="708"/>
      </w:pPr>
      <w:r>
        <w:t>Stichting Veul Diech Good heeft geen FG aangesteld</w:t>
      </w:r>
      <w:r w:rsidR="005773BB">
        <w:t xml:space="preserve"> en werkt niet samen met internationale organisaties</w:t>
      </w:r>
      <w:r>
        <w:t>.</w:t>
      </w:r>
    </w:p>
    <w:p w:rsidR="00D36F43" w:rsidRDefault="00D36F43" w:rsidP="00D36F43">
      <w:pPr>
        <w:spacing w:after="0" w:line="240" w:lineRule="auto"/>
      </w:pPr>
    </w:p>
    <w:p w:rsidR="00D36F43" w:rsidRPr="00B72512" w:rsidRDefault="00B72512" w:rsidP="002B5784">
      <w:pPr>
        <w:spacing w:after="0" w:line="240" w:lineRule="auto"/>
        <w:ind w:firstLine="708"/>
        <w:rPr>
          <w:b/>
        </w:rPr>
      </w:pPr>
      <w:r w:rsidRPr="00B72512">
        <w:rPr>
          <w:b/>
        </w:rPr>
        <w:t>De doelen waarvoor wij persoonsgegevens verwerken</w:t>
      </w:r>
    </w:p>
    <w:p w:rsidR="00B72512" w:rsidRPr="0006046A" w:rsidRDefault="00B72512" w:rsidP="00056A7E">
      <w:pPr>
        <w:shd w:val="clear" w:color="auto" w:fill="FFFFFF"/>
        <w:spacing w:after="300" w:line="240" w:lineRule="auto"/>
        <w:ind w:firstLine="708"/>
        <w:rPr>
          <w:rFonts w:eastAsia="Times New Roman" w:cstheme="minorHAnsi"/>
          <w:lang w:eastAsia="nl-NL"/>
        </w:rPr>
      </w:pPr>
      <w:r w:rsidRPr="0006046A">
        <w:rPr>
          <w:rFonts w:eastAsia="Times New Roman" w:cstheme="minorHAnsi"/>
          <w:lang w:eastAsia="nl-NL"/>
        </w:rPr>
        <w:t xml:space="preserve">Wij verwerken </w:t>
      </w:r>
      <w:r>
        <w:rPr>
          <w:rFonts w:eastAsia="Times New Roman" w:cstheme="minorHAnsi"/>
          <w:lang w:eastAsia="nl-NL"/>
        </w:rPr>
        <w:t>persoons</w:t>
      </w:r>
      <w:r w:rsidRPr="0006046A">
        <w:rPr>
          <w:rFonts w:eastAsia="Times New Roman" w:cstheme="minorHAnsi"/>
          <w:lang w:eastAsia="nl-NL"/>
        </w:rPr>
        <w:t>gegevens op basis van één van de onderstaande gronden:</w:t>
      </w:r>
    </w:p>
    <w:p w:rsidR="00B72512" w:rsidRPr="00AD5B52" w:rsidRDefault="00B72512" w:rsidP="00B72512">
      <w:pPr>
        <w:pStyle w:val="Lijstalinea"/>
        <w:numPr>
          <w:ilvl w:val="0"/>
          <w:numId w:val="1"/>
        </w:numPr>
        <w:shd w:val="clear" w:color="auto" w:fill="FFFFFF"/>
        <w:spacing w:before="100" w:beforeAutospacing="1" w:after="100" w:afterAutospacing="1" w:line="240" w:lineRule="auto"/>
        <w:rPr>
          <w:rFonts w:eastAsia="Times New Roman" w:cstheme="minorHAnsi"/>
          <w:lang w:eastAsia="nl-NL"/>
        </w:rPr>
      </w:pPr>
      <w:r w:rsidRPr="00AD5B52">
        <w:rPr>
          <w:rFonts w:eastAsia="Times New Roman" w:cstheme="minorHAnsi"/>
          <w:lang w:eastAsia="nl-NL"/>
        </w:rPr>
        <w:t>Het is noodzakelijk voor de uitvoering van onze hulpverlening;</w:t>
      </w:r>
    </w:p>
    <w:p w:rsidR="00B72512" w:rsidRDefault="00B72512" w:rsidP="00B72512">
      <w:pPr>
        <w:numPr>
          <w:ilvl w:val="0"/>
          <w:numId w:val="1"/>
        </w:numPr>
        <w:shd w:val="clear" w:color="auto" w:fill="FFFFFF"/>
        <w:spacing w:before="100" w:beforeAutospacing="1" w:after="100" w:afterAutospacing="1" w:line="240" w:lineRule="auto"/>
        <w:rPr>
          <w:rFonts w:eastAsia="Times New Roman" w:cstheme="minorHAnsi"/>
          <w:lang w:eastAsia="nl-NL"/>
        </w:rPr>
      </w:pPr>
      <w:r w:rsidRPr="0006046A">
        <w:rPr>
          <w:rFonts w:eastAsia="Times New Roman" w:cstheme="minorHAnsi"/>
          <w:lang w:eastAsia="nl-NL"/>
        </w:rPr>
        <w:t>Wij hebben toestemming</w:t>
      </w:r>
      <w:r>
        <w:rPr>
          <w:rFonts w:eastAsia="Times New Roman" w:cstheme="minorHAnsi"/>
          <w:lang w:eastAsia="nl-NL"/>
        </w:rPr>
        <w:t xml:space="preserve"> </w:t>
      </w:r>
      <w:r w:rsidRPr="0006046A">
        <w:rPr>
          <w:rFonts w:eastAsia="Times New Roman" w:cstheme="minorHAnsi"/>
          <w:lang w:eastAsia="nl-NL"/>
        </w:rPr>
        <w:t xml:space="preserve">van </w:t>
      </w:r>
      <w:r>
        <w:rPr>
          <w:rFonts w:eastAsia="Times New Roman" w:cstheme="minorHAnsi"/>
          <w:lang w:eastAsia="nl-NL"/>
        </w:rPr>
        <w:t xml:space="preserve">u </w:t>
      </w:r>
      <w:r w:rsidRPr="0006046A">
        <w:rPr>
          <w:rFonts w:eastAsia="Times New Roman" w:cstheme="minorHAnsi"/>
          <w:lang w:eastAsia="nl-NL"/>
        </w:rPr>
        <w:t>gekregen om ze te verwerken</w:t>
      </w:r>
      <w:r>
        <w:rPr>
          <w:rFonts w:eastAsia="Times New Roman" w:cstheme="minorHAnsi"/>
          <w:lang w:eastAsia="nl-NL"/>
        </w:rPr>
        <w:t>, middels uw hulpaanvraag</w:t>
      </w:r>
      <w:r w:rsidRPr="0006046A">
        <w:rPr>
          <w:rFonts w:eastAsia="Times New Roman" w:cstheme="minorHAnsi"/>
          <w:lang w:eastAsia="nl-NL"/>
        </w:rPr>
        <w:t>;</w:t>
      </w:r>
    </w:p>
    <w:p w:rsidR="00B72512" w:rsidRPr="0006046A" w:rsidRDefault="00B72512" w:rsidP="00B72512">
      <w:pPr>
        <w:numPr>
          <w:ilvl w:val="0"/>
          <w:numId w:val="1"/>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lastRenderedPageBreak/>
        <w:t xml:space="preserve">Wij vertegenwoordigen (met een schriftelijke machtiging van u) uw belangen bij derden (bijvoorbeeld bij een hoorzitting, of voor het verkrijgen van een uitkering) </w:t>
      </w:r>
    </w:p>
    <w:p w:rsidR="00B72512" w:rsidRPr="0006046A" w:rsidRDefault="00B72512" w:rsidP="00B72512">
      <w:pPr>
        <w:numPr>
          <w:ilvl w:val="0"/>
          <w:numId w:val="1"/>
        </w:numPr>
        <w:shd w:val="clear" w:color="auto" w:fill="FFFFFF"/>
        <w:spacing w:before="100" w:beforeAutospacing="1" w:after="100" w:afterAutospacing="1" w:line="240" w:lineRule="auto"/>
        <w:rPr>
          <w:rFonts w:eastAsia="Times New Roman" w:cstheme="minorHAnsi"/>
          <w:lang w:eastAsia="nl-NL"/>
        </w:rPr>
      </w:pPr>
      <w:r w:rsidRPr="0006046A">
        <w:rPr>
          <w:rFonts w:eastAsia="Times New Roman" w:cstheme="minorHAnsi"/>
          <w:lang w:eastAsia="nl-NL"/>
        </w:rPr>
        <w:t xml:space="preserve">Wij hebben een gerechtvaardigd belang bij de verwerking van </w:t>
      </w:r>
      <w:r>
        <w:rPr>
          <w:rFonts w:eastAsia="Times New Roman" w:cstheme="minorHAnsi"/>
          <w:lang w:eastAsia="nl-NL"/>
        </w:rPr>
        <w:t>uw</w:t>
      </w:r>
      <w:r w:rsidRPr="0006046A">
        <w:rPr>
          <w:rFonts w:eastAsia="Times New Roman" w:cstheme="minorHAnsi"/>
          <w:lang w:eastAsia="nl-NL"/>
        </w:rPr>
        <w:t xml:space="preserve"> gegevens;</w:t>
      </w:r>
    </w:p>
    <w:p w:rsidR="00B72512" w:rsidRDefault="00B72512" w:rsidP="00B72512">
      <w:pPr>
        <w:numPr>
          <w:ilvl w:val="0"/>
          <w:numId w:val="1"/>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U</w:t>
      </w:r>
      <w:r w:rsidRPr="0006046A">
        <w:rPr>
          <w:rFonts w:eastAsia="Times New Roman" w:cstheme="minorHAnsi"/>
          <w:lang w:eastAsia="nl-NL"/>
        </w:rPr>
        <w:t xml:space="preserve"> he</w:t>
      </w:r>
      <w:r>
        <w:rPr>
          <w:rFonts w:eastAsia="Times New Roman" w:cstheme="minorHAnsi"/>
          <w:lang w:eastAsia="nl-NL"/>
        </w:rPr>
        <w:t>eft</w:t>
      </w:r>
      <w:r w:rsidRPr="0006046A">
        <w:rPr>
          <w:rFonts w:eastAsia="Times New Roman" w:cstheme="minorHAnsi"/>
          <w:lang w:eastAsia="nl-NL"/>
        </w:rPr>
        <w:t xml:space="preserve"> de persoonsgegevens aan ons bekend gemaakt zonder dat </w:t>
      </w:r>
      <w:r>
        <w:rPr>
          <w:rFonts w:eastAsia="Times New Roman" w:cstheme="minorHAnsi"/>
          <w:lang w:eastAsia="nl-NL"/>
        </w:rPr>
        <w:t>u</w:t>
      </w:r>
      <w:r w:rsidRPr="0006046A">
        <w:rPr>
          <w:rFonts w:eastAsia="Times New Roman" w:cstheme="minorHAnsi"/>
          <w:lang w:eastAsia="nl-NL"/>
        </w:rPr>
        <w:t xml:space="preserve"> daartoe verplicht was.</w:t>
      </w:r>
    </w:p>
    <w:p w:rsidR="00B72512" w:rsidRPr="00B72512" w:rsidRDefault="00B72512" w:rsidP="00056A7E">
      <w:pPr>
        <w:spacing w:after="0" w:line="240" w:lineRule="auto"/>
        <w:ind w:left="708"/>
        <w:rPr>
          <w:rFonts w:eastAsia="Times New Roman" w:cstheme="minorHAnsi"/>
          <w:b/>
          <w:lang w:eastAsia="nl-NL"/>
        </w:rPr>
      </w:pPr>
      <w:r w:rsidRPr="00B72512">
        <w:rPr>
          <w:rFonts w:eastAsia="Times New Roman" w:cstheme="minorHAnsi"/>
          <w:b/>
          <w:lang w:eastAsia="nl-NL"/>
        </w:rPr>
        <w:t>Een organisatie moet een wettelijke grondslag hebben om uw gegevens te mogen verwerken. wij baseren ons op de volgende wettelijke grondslagen:</w:t>
      </w:r>
    </w:p>
    <w:p w:rsidR="00B72512" w:rsidRPr="00B72512" w:rsidRDefault="00B72512" w:rsidP="00056A7E">
      <w:pPr>
        <w:ind w:firstLine="708"/>
        <w:rPr>
          <w:rFonts w:eastAsia="Times New Roman" w:cstheme="minorHAnsi"/>
          <w:lang w:eastAsia="nl-NL"/>
        </w:rPr>
      </w:pPr>
      <w:r w:rsidRPr="00B72512">
        <w:rPr>
          <w:rFonts w:eastAsia="Times New Roman" w:cstheme="minorHAnsi"/>
          <w:lang w:eastAsia="nl-NL"/>
        </w:rPr>
        <w:t>Toestemming van de betrokken persoon en het Algemeen Belang.</w:t>
      </w:r>
    </w:p>
    <w:p w:rsidR="00B72512" w:rsidRDefault="00B55E65" w:rsidP="00056A7E">
      <w:pPr>
        <w:spacing w:after="0" w:line="240" w:lineRule="auto"/>
        <w:ind w:firstLine="708"/>
        <w:rPr>
          <w:b/>
        </w:rPr>
      </w:pPr>
      <w:r w:rsidRPr="00B55E65">
        <w:rPr>
          <w:b/>
        </w:rPr>
        <w:t>Van welke categorieën personen verwerken wij gegevens?</w:t>
      </w:r>
    </w:p>
    <w:p w:rsidR="00B55E65" w:rsidRPr="00B55E65" w:rsidRDefault="00B55E65" w:rsidP="00056A7E">
      <w:pPr>
        <w:spacing w:after="0" w:line="240" w:lineRule="auto"/>
        <w:ind w:left="708"/>
      </w:pPr>
      <w:r w:rsidRPr="00B55E65">
        <w:t>Wij verwerken persoonsgegevens van mensen uit onze doelgroep, dit zijn mensen die hulp aan onze stichting vragen</w:t>
      </w:r>
      <w:r>
        <w:t xml:space="preserve"> of meedoen aan activiteiten van de stichting</w:t>
      </w:r>
      <w:r w:rsidRPr="00B55E65">
        <w:t>: ouderen, zieken, gehandicapten en mensen uit de armoededoelgroep.</w:t>
      </w:r>
    </w:p>
    <w:p w:rsidR="00B55E65" w:rsidRPr="00B55E65" w:rsidRDefault="00B55E65" w:rsidP="00D36F43">
      <w:pPr>
        <w:spacing w:after="0" w:line="240" w:lineRule="auto"/>
      </w:pPr>
    </w:p>
    <w:p w:rsidR="00B55E65" w:rsidRDefault="00B55E65" w:rsidP="00056A7E">
      <w:pPr>
        <w:spacing w:after="0" w:line="240" w:lineRule="auto"/>
        <w:ind w:firstLine="708"/>
      </w:pPr>
      <w:r w:rsidRPr="00B55E65">
        <w:t xml:space="preserve">Het kan dan gaan om </w:t>
      </w:r>
      <w:r w:rsidR="00755D21">
        <w:t>uitkeringsgerechtigden, of anderzijds hulpvragers.</w:t>
      </w:r>
    </w:p>
    <w:p w:rsidR="00BB615D" w:rsidRDefault="00BB615D" w:rsidP="00D36F43">
      <w:pPr>
        <w:spacing w:after="0" w:line="240" w:lineRule="auto"/>
      </w:pPr>
    </w:p>
    <w:p w:rsidR="00BB615D" w:rsidRPr="004214DB" w:rsidRDefault="00BB615D" w:rsidP="005A7E7A">
      <w:pPr>
        <w:ind w:firstLine="708"/>
        <w:rPr>
          <w:rFonts w:cstheme="minorHAnsi"/>
          <w:b/>
        </w:rPr>
      </w:pPr>
      <w:r w:rsidRPr="004214DB">
        <w:rPr>
          <w:rFonts w:cstheme="minorHAnsi"/>
          <w:b/>
        </w:rPr>
        <w:t>Welke persoonsgegevens verwerken wij en wat registreren wij?</w:t>
      </w:r>
    </w:p>
    <w:p w:rsidR="00BB615D" w:rsidRPr="00FE4026" w:rsidRDefault="00BB615D" w:rsidP="005A7E7A">
      <w:pPr>
        <w:ind w:firstLine="708"/>
        <w:rPr>
          <w:rFonts w:eastAsia="Times New Roman" w:cstheme="minorHAnsi"/>
          <w:i/>
          <w:lang w:eastAsia="nl-NL"/>
        </w:rPr>
      </w:pPr>
      <w:r w:rsidRPr="00FE4026">
        <w:rPr>
          <w:rFonts w:eastAsia="Times New Roman" w:cstheme="minorHAnsi"/>
          <w:i/>
          <w:lang w:eastAsia="nl-NL"/>
        </w:rPr>
        <w:t>Wij verwerken de volgende persoonsgegevens:</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V</w:t>
      </w:r>
      <w:r w:rsidRPr="00F864AE">
        <w:rPr>
          <w:rFonts w:eastAsia="Times New Roman" w:cstheme="minorHAnsi"/>
          <w:lang w:eastAsia="nl-NL"/>
        </w:rPr>
        <w:t>oor- en achternaam;</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G</w:t>
      </w:r>
      <w:r w:rsidRPr="00F864AE">
        <w:rPr>
          <w:rFonts w:eastAsia="Times New Roman" w:cstheme="minorHAnsi"/>
          <w:lang w:eastAsia="nl-NL"/>
        </w:rPr>
        <w:t>eslacht;</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 xml:space="preserve">Incidenteel uw </w:t>
      </w:r>
      <w:r w:rsidRPr="00F864AE">
        <w:rPr>
          <w:rFonts w:eastAsia="Times New Roman" w:cstheme="minorHAnsi"/>
          <w:lang w:eastAsia="nl-NL"/>
        </w:rPr>
        <w:t>BSN nummer</w:t>
      </w:r>
      <w:r>
        <w:rPr>
          <w:rFonts w:eastAsia="Times New Roman" w:cstheme="minorHAnsi"/>
          <w:lang w:eastAsia="nl-NL"/>
        </w:rPr>
        <w:t xml:space="preserve"> (dit is nodig indien wij u helpen inzake bijvoorbeeld inkomensproblematiek)</w:t>
      </w:r>
      <w:r w:rsidRPr="00F864AE">
        <w:rPr>
          <w:rFonts w:eastAsia="Times New Roman" w:cstheme="minorHAnsi"/>
          <w:lang w:eastAsia="nl-NL"/>
        </w:rPr>
        <w:t>;</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A</w:t>
      </w:r>
      <w:r w:rsidRPr="00F864AE">
        <w:rPr>
          <w:rFonts w:eastAsia="Times New Roman" w:cstheme="minorHAnsi"/>
          <w:lang w:eastAsia="nl-NL"/>
        </w:rPr>
        <w:t>dres</w:t>
      </w:r>
      <w:r>
        <w:rPr>
          <w:rFonts w:eastAsia="Times New Roman" w:cstheme="minorHAnsi"/>
          <w:lang w:eastAsia="nl-NL"/>
        </w:rPr>
        <w:t>: straat, postcode en woonplaats</w:t>
      </w:r>
      <w:r w:rsidRPr="00F864AE">
        <w:rPr>
          <w:rFonts w:eastAsia="Times New Roman" w:cstheme="minorHAnsi"/>
          <w:lang w:eastAsia="nl-NL"/>
        </w:rPr>
        <w:t>;</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T</w:t>
      </w:r>
      <w:r w:rsidRPr="00F864AE">
        <w:rPr>
          <w:rFonts w:eastAsia="Times New Roman" w:cstheme="minorHAnsi"/>
          <w:lang w:eastAsia="nl-NL"/>
        </w:rPr>
        <w:t>elefoonnummer;</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E</w:t>
      </w:r>
      <w:r w:rsidRPr="00F864AE">
        <w:rPr>
          <w:rFonts w:eastAsia="Times New Roman" w:cstheme="minorHAnsi"/>
          <w:lang w:eastAsia="nl-NL"/>
        </w:rPr>
        <w:t>mailadres</w:t>
      </w:r>
      <w:r>
        <w:rPr>
          <w:rFonts w:eastAsia="Times New Roman" w:cstheme="minorHAnsi"/>
          <w:lang w:eastAsia="nl-NL"/>
        </w:rPr>
        <w:t>;</w:t>
      </w:r>
    </w:p>
    <w:p w:rsidR="00BB615D" w:rsidRPr="00F864AE"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G</w:t>
      </w:r>
      <w:r w:rsidRPr="00F864AE">
        <w:rPr>
          <w:rFonts w:eastAsia="Times New Roman" w:cstheme="minorHAnsi"/>
          <w:lang w:eastAsia="nl-NL"/>
        </w:rPr>
        <w:t>egevens over uw inkom</w:t>
      </w:r>
      <w:r>
        <w:rPr>
          <w:rFonts w:eastAsia="Times New Roman" w:cstheme="minorHAnsi"/>
          <w:lang w:eastAsia="nl-NL"/>
        </w:rPr>
        <w:t>en</w:t>
      </w:r>
      <w:r w:rsidRPr="00F864AE">
        <w:rPr>
          <w:rFonts w:eastAsia="Times New Roman" w:cstheme="minorHAnsi"/>
          <w:lang w:eastAsia="nl-NL"/>
        </w:rPr>
        <w:t xml:space="preserve"> (bij de </w:t>
      </w:r>
      <w:r>
        <w:rPr>
          <w:rFonts w:eastAsia="Times New Roman" w:cstheme="minorHAnsi"/>
          <w:lang w:eastAsia="nl-NL"/>
        </w:rPr>
        <w:t xml:space="preserve">jaarlijkse </w:t>
      </w:r>
      <w:r w:rsidRPr="00F864AE">
        <w:rPr>
          <w:rFonts w:eastAsia="Times New Roman" w:cstheme="minorHAnsi"/>
          <w:lang w:eastAsia="nl-NL"/>
        </w:rPr>
        <w:t xml:space="preserve">kerstactie en een hulpaanvraag). </w:t>
      </w:r>
    </w:p>
    <w:p w:rsidR="00BB615D" w:rsidRDefault="00BB615D" w:rsidP="00BB615D">
      <w:pPr>
        <w:pStyle w:val="Lijstalinea"/>
        <w:numPr>
          <w:ilvl w:val="0"/>
          <w:numId w:val="3"/>
        </w:numPr>
        <w:rPr>
          <w:rFonts w:eastAsia="Times New Roman" w:cstheme="minorHAnsi"/>
          <w:lang w:eastAsia="nl-NL"/>
        </w:rPr>
      </w:pPr>
      <w:r w:rsidRPr="00F864AE">
        <w:rPr>
          <w:rFonts w:eastAsia="Times New Roman" w:cstheme="minorHAnsi"/>
          <w:lang w:eastAsia="nl-NL"/>
        </w:rPr>
        <w:t xml:space="preserve">Op verzoek verwerken we ook gegevens over </w:t>
      </w:r>
      <w:r>
        <w:rPr>
          <w:rFonts w:eastAsia="Times New Roman" w:cstheme="minorHAnsi"/>
          <w:lang w:eastAsia="nl-NL"/>
        </w:rPr>
        <w:t xml:space="preserve">lichamelijke </w:t>
      </w:r>
      <w:r w:rsidRPr="00F864AE">
        <w:rPr>
          <w:rFonts w:eastAsia="Times New Roman" w:cstheme="minorHAnsi"/>
          <w:lang w:eastAsia="nl-NL"/>
        </w:rPr>
        <w:t>beperkingen</w:t>
      </w:r>
      <w:r>
        <w:rPr>
          <w:rFonts w:eastAsia="Times New Roman" w:cstheme="minorHAnsi"/>
          <w:lang w:eastAsia="nl-NL"/>
        </w:rPr>
        <w:t>. D</w:t>
      </w:r>
      <w:r w:rsidRPr="00F864AE">
        <w:rPr>
          <w:rFonts w:eastAsia="Times New Roman" w:cstheme="minorHAnsi"/>
          <w:lang w:eastAsia="nl-NL"/>
        </w:rPr>
        <w:t xml:space="preserve">it </w:t>
      </w:r>
      <w:r>
        <w:rPr>
          <w:rFonts w:eastAsia="Times New Roman" w:cstheme="minorHAnsi"/>
          <w:lang w:eastAsia="nl-NL"/>
        </w:rPr>
        <w:t>zijn zaken waarmee we in de praktijk (functioneel) rekening moeten houden, om de j</w:t>
      </w:r>
      <w:r w:rsidRPr="00F864AE">
        <w:rPr>
          <w:rFonts w:eastAsia="Times New Roman" w:cstheme="minorHAnsi"/>
          <w:lang w:eastAsia="nl-NL"/>
        </w:rPr>
        <w:t xml:space="preserve">uiste hulp aan u te kunnen bieden. </w:t>
      </w:r>
      <w:r>
        <w:rPr>
          <w:rFonts w:eastAsia="Times New Roman" w:cstheme="minorHAnsi"/>
          <w:lang w:eastAsia="nl-NL"/>
        </w:rPr>
        <w:t>Met andere woorden, uw beperking(en) registreren we op naam, niet op inhoud of detail.</w:t>
      </w:r>
    </w:p>
    <w:p w:rsidR="00BB615D" w:rsidRDefault="00BB615D" w:rsidP="00BB615D">
      <w:pPr>
        <w:pStyle w:val="Lijstalinea"/>
        <w:rPr>
          <w:rFonts w:eastAsia="Times New Roman" w:cstheme="minorHAnsi"/>
          <w:lang w:eastAsia="nl-NL"/>
        </w:rPr>
      </w:pPr>
    </w:p>
    <w:p w:rsidR="005A7E7A" w:rsidRPr="005A7E7A" w:rsidRDefault="005A7E7A" w:rsidP="005A7E7A">
      <w:pPr>
        <w:shd w:val="clear" w:color="auto" w:fill="FFFFFF"/>
        <w:spacing w:before="240" w:after="168" w:line="240" w:lineRule="auto"/>
        <w:ind w:firstLine="708"/>
        <w:outlineLvl w:val="2"/>
        <w:rPr>
          <w:rFonts w:eastAsia="Times New Roman" w:cstheme="minorHAnsi"/>
          <w:b/>
          <w:lang w:eastAsia="nl-NL"/>
        </w:rPr>
      </w:pPr>
      <w:r w:rsidRPr="005A7E7A">
        <w:rPr>
          <w:rFonts w:eastAsia="Times New Roman" w:cstheme="minorHAnsi"/>
          <w:b/>
          <w:lang w:eastAsia="nl-NL"/>
        </w:rPr>
        <w:t>Bijzondere persoonsgegevens</w:t>
      </w:r>
    </w:p>
    <w:p w:rsidR="005A7E7A" w:rsidRDefault="005A7E7A" w:rsidP="005A7E7A">
      <w:pPr>
        <w:pStyle w:val="Lijstalinea"/>
        <w:shd w:val="clear" w:color="auto" w:fill="FFFFFF"/>
        <w:spacing w:after="300" w:line="240" w:lineRule="auto"/>
        <w:rPr>
          <w:rFonts w:eastAsia="Times New Roman" w:cstheme="minorHAnsi"/>
          <w:lang w:eastAsia="nl-NL"/>
        </w:rPr>
      </w:pPr>
      <w:r w:rsidRPr="00605439">
        <w:rPr>
          <w:rFonts w:eastAsia="Times New Roman" w:cstheme="minorHAnsi"/>
          <w:lang w:eastAsia="nl-NL"/>
        </w:rPr>
        <w:t xml:space="preserve">Bijzondere persoonsgegevens zijn gegevens van gevoelige aard. </w:t>
      </w:r>
    </w:p>
    <w:p w:rsidR="005A7E7A" w:rsidRPr="00605439" w:rsidRDefault="005A7E7A" w:rsidP="005A7E7A">
      <w:pPr>
        <w:pStyle w:val="Lijstalinea"/>
        <w:shd w:val="clear" w:color="auto" w:fill="FFFFFF"/>
        <w:spacing w:after="300" w:line="240" w:lineRule="auto"/>
        <w:rPr>
          <w:rFonts w:eastAsia="Times New Roman" w:cstheme="minorHAnsi"/>
          <w:lang w:eastAsia="nl-NL"/>
        </w:rPr>
      </w:pPr>
      <w:r>
        <w:rPr>
          <w:rFonts w:eastAsia="Times New Roman" w:cstheme="minorHAnsi"/>
          <w:lang w:eastAsia="nl-NL"/>
        </w:rPr>
        <w:t>Binnen onze organisatie kunnen gegevens over uw gezondheid (beperkingen) en uw BSN nummer worden verwerkt. Dit zijn gegevens</w:t>
      </w:r>
      <w:r w:rsidRPr="00605439">
        <w:rPr>
          <w:rFonts w:eastAsia="Times New Roman" w:cstheme="minorHAnsi"/>
          <w:lang w:eastAsia="nl-NL"/>
        </w:rPr>
        <w:t xml:space="preserve"> waarmee </w:t>
      </w:r>
      <w:r>
        <w:rPr>
          <w:rFonts w:eastAsia="Times New Roman" w:cstheme="minorHAnsi"/>
          <w:lang w:eastAsia="nl-NL"/>
        </w:rPr>
        <w:t>u</w:t>
      </w:r>
      <w:r w:rsidRPr="00605439">
        <w:rPr>
          <w:rFonts w:eastAsia="Times New Roman" w:cstheme="minorHAnsi"/>
          <w:lang w:eastAsia="nl-NL"/>
        </w:rPr>
        <w:t xml:space="preserve"> geïdentificeerd k</w:t>
      </w:r>
      <w:r>
        <w:rPr>
          <w:rFonts w:eastAsia="Times New Roman" w:cstheme="minorHAnsi"/>
          <w:lang w:eastAsia="nl-NL"/>
        </w:rPr>
        <w:t>unt</w:t>
      </w:r>
      <w:r w:rsidRPr="00605439">
        <w:rPr>
          <w:rFonts w:eastAsia="Times New Roman" w:cstheme="minorHAnsi"/>
          <w:lang w:eastAsia="nl-NL"/>
        </w:rPr>
        <w:t xml:space="preserve"> worden</w:t>
      </w:r>
      <w:r>
        <w:rPr>
          <w:rFonts w:eastAsia="Times New Roman" w:cstheme="minorHAnsi"/>
          <w:lang w:eastAsia="nl-NL"/>
        </w:rPr>
        <w:t>.</w:t>
      </w:r>
    </w:p>
    <w:p w:rsidR="005A7E7A" w:rsidRDefault="005A7E7A" w:rsidP="005A7E7A">
      <w:pPr>
        <w:pStyle w:val="Lijstalinea"/>
        <w:shd w:val="clear" w:color="auto" w:fill="FFFFFF"/>
        <w:spacing w:after="300" w:line="240" w:lineRule="auto"/>
        <w:rPr>
          <w:rFonts w:eastAsia="Times New Roman" w:cstheme="minorHAnsi"/>
          <w:lang w:eastAsia="nl-NL"/>
        </w:rPr>
      </w:pPr>
    </w:p>
    <w:p w:rsidR="005A7E7A" w:rsidRDefault="005A7E7A" w:rsidP="005A7E7A">
      <w:pPr>
        <w:pStyle w:val="Lijstalinea"/>
        <w:shd w:val="clear" w:color="auto" w:fill="FFFFFF"/>
        <w:spacing w:after="300" w:line="240" w:lineRule="auto"/>
        <w:rPr>
          <w:rFonts w:eastAsia="Times New Roman" w:cstheme="minorHAnsi"/>
          <w:lang w:eastAsia="nl-NL"/>
        </w:rPr>
      </w:pPr>
      <w:r w:rsidRPr="00605439">
        <w:rPr>
          <w:rFonts w:eastAsia="Times New Roman" w:cstheme="minorHAnsi"/>
          <w:lang w:eastAsia="nl-NL"/>
        </w:rPr>
        <w:t xml:space="preserve">Het kan zijn dat </w:t>
      </w:r>
      <w:r>
        <w:rPr>
          <w:rFonts w:eastAsia="Times New Roman" w:cstheme="minorHAnsi"/>
          <w:lang w:eastAsia="nl-NL"/>
        </w:rPr>
        <w:t xml:space="preserve">op uw verzoek, </w:t>
      </w:r>
      <w:r w:rsidRPr="00605439">
        <w:rPr>
          <w:rFonts w:eastAsia="Times New Roman" w:cstheme="minorHAnsi"/>
          <w:lang w:eastAsia="nl-NL"/>
        </w:rPr>
        <w:t xml:space="preserve">door de aard van </w:t>
      </w:r>
      <w:r>
        <w:rPr>
          <w:rFonts w:eastAsia="Times New Roman" w:cstheme="minorHAnsi"/>
          <w:lang w:eastAsia="nl-NL"/>
        </w:rPr>
        <w:t>uw</w:t>
      </w:r>
      <w:r w:rsidRPr="00605439">
        <w:rPr>
          <w:rFonts w:eastAsia="Times New Roman" w:cstheme="minorHAnsi"/>
          <w:lang w:eastAsia="nl-NL"/>
        </w:rPr>
        <w:t xml:space="preserve"> </w:t>
      </w:r>
      <w:r>
        <w:rPr>
          <w:rFonts w:eastAsia="Times New Roman" w:cstheme="minorHAnsi"/>
          <w:lang w:eastAsia="nl-NL"/>
        </w:rPr>
        <w:t>hulpaanvraag</w:t>
      </w:r>
      <w:r w:rsidRPr="00605439">
        <w:rPr>
          <w:rFonts w:eastAsia="Times New Roman" w:cstheme="minorHAnsi"/>
          <w:lang w:eastAsia="nl-NL"/>
        </w:rPr>
        <w:t xml:space="preserve"> bijzondere persoonsgegevens van </w:t>
      </w:r>
      <w:r>
        <w:rPr>
          <w:rFonts w:eastAsia="Times New Roman" w:cstheme="minorHAnsi"/>
          <w:lang w:eastAsia="nl-NL"/>
        </w:rPr>
        <w:t>u</w:t>
      </w:r>
      <w:r w:rsidRPr="00605439">
        <w:rPr>
          <w:rFonts w:eastAsia="Times New Roman" w:cstheme="minorHAnsi"/>
          <w:lang w:eastAsia="nl-NL"/>
        </w:rPr>
        <w:t xml:space="preserve"> door ons worden verwerkt. Wij verwerken bijzondere persoonsgegevens </w:t>
      </w:r>
      <w:r>
        <w:rPr>
          <w:rFonts w:eastAsia="Times New Roman" w:cstheme="minorHAnsi"/>
          <w:lang w:eastAsia="nl-NL"/>
        </w:rPr>
        <w:t xml:space="preserve">alleen </w:t>
      </w:r>
      <w:r w:rsidRPr="00605439">
        <w:rPr>
          <w:rFonts w:eastAsia="Times New Roman" w:cstheme="minorHAnsi"/>
          <w:lang w:eastAsia="nl-NL"/>
        </w:rPr>
        <w:t xml:space="preserve">wanneer </w:t>
      </w:r>
      <w:r>
        <w:rPr>
          <w:rFonts w:eastAsia="Times New Roman" w:cstheme="minorHAnsi"/>
          <w:lang w:eastAsia="nl-NL"/>
        </w:rPr>
        <w:t>u</w:t>
      </w:r>
      <w:r w:rsidRPr="00605439">
        <w:rPr>
          <w:rFonts w:eastAsia="Times New Roman" w:cstheme="minorHAnsi"/>
          <w:lang w:eastAsia="nl-NL"/>
        </w:rPr>
        <w:t xml:space="preserve"> deze zelf aan ons bekend he</w:t>
      </w:r>
      <w:r>
        <w:rPr>
          <w:rFonts w:eastAsia="Times New Roman" w:cstheme="minorHAnsi"/>
          <w:lang w:eastAsia="nl-NL"/>
        </w:rPr>
        <w:t>eft</w:t>
      </w:r>
      <w:r w:rsidRPr="00605439">
        <w:rPr>
          <w:rFonts w:eastAsia="Times New Roman" w:cstheme="minorHAnsi"/>
          <w:lang w:eastAsia="nl-NL"/>
        </w:rPr>
        <w:t xml:space="preserve"> gemaakt en </w:t>
      </w:r>
      <w:r>
        <w:rPr>
          <w:rFonts w:eastAsia="Times New Roman" w:cstheme="minorHAnsi"/>
          <w:lang w:eastAsia="nl-NL"/>
        </w:rPr>
        <w:t>alleen</w:t>
      </w:r>
      <w:r w:rsidRPr="00605439">
        <w:rPr>
          <w:rFonts w:eastAsia="Times New Roman" w:cstheme="minorHAnsi"/>
          <w:lang w:eastAsia="nl-NL"/>
        </w:rPr>
        <w:t xml:space="preserve"> voor het doel waarvoor </w:t>
      </w:r>
      <w:r>
        <w:rPr>
          <w:rFonts w:eastAsia="Times New Roman" w:cstheme="minorHAnsi"/>
          <w:lang w:eastAsia="nl-NL"/>
        </w:rPr>
        <w:t xml:space="preserve">u </w:t>
      </w:r>
      <w:r w:rsidRPr="00605439">
        <w:rPr>
          <w:rFonts w:eastAsia="Times New Roman" w:cstheme="minorHAnsi"/>
          <w:lang w:eastAsia="nl-NL"/>
        </w:rPr>
        <w:t xml:space="preserve">ze bekend </w:t>
      </w:r>
      <w:r>
        <w:rPr>
          <w:rFonts w:eastAsia="Times New Roman" w:cstheme="minorHAnsi"/>
          <w:lang w:eastAsia="nl-NL"/>
        </w:rPr>
        <w:t>heeft gemaakt</w:t>
      </w:r>
      <w:r w:rsidRPr="00605439">
        <w:rPr>
          <w:rFonts w:eastAsia="Times New Roman" w:cstheme="minorHAnsi"/>
          <w:lang w:eastAsia="nl-NL"/>
        </w:rPr>
        <w:t xml:space="preserve"> of wanneer </w:t>
      </w:r>
      <w:r>
        <w:rPr>
          <w:rFonts w:eastAsia="Times New Roman" w:cstheme="minorHAnsi"/>
          <w:lang w:eastAsia="nl-NL"/>
        </w:rPr>
        <w:t>u</w:t>
      </w:r>
      <w:r w:rsidRPr="00605439">
        <w:rPr>
          <w:rFonts w:eastAsia="Times New Roman" w:cstheme="minorHAnsi"/>
          <w:lang w:eastAsia="nl-NL"/>
        </w:rPr>
        <w:t xml:space="preserve"> </w:t>
      </w:r>
      <w:r>
        <w:rPr>
          <w:rFonts w:eastAsia="Times New Roman" w:cstheme="minorHAnsi"/>
          <w:lang w:eastAsia="nl-NL"/>
        </w:rPr>
        <w:t xml:space="preserve">schriftelijke </w:t>
      </w:r>
      <w:r w:rsidRPr="00605439">
        <w:rPr>
          <w:rFonts w:eastAsia="Times New Roman" w:cstheme="minorHAnsi"/>
          <w:lang w:eastAsia="nl-NL"/>
        </w:rPr>
        <w:t>toestemming hebt gegeven deze gegevens te verwerken.</w:t>
      </w:r>
    </w:p>
    <w:p w:rsidR="005A7E7A" w:rsidRDefault="005A7E7A" w:rsidP="005A7E7A">
      <w:pPr>
        <w:pStyle w:val="Lijstalinea"/>
        <w:rPr>
          <w:rFonts w:eastAsia="Times New Roman" w:cstheme="minorHAnsi"/>
          <w:lang w:eastAsia="nl-NL"/>
        </w:rPr>
      </w:pPr>
    </w:p>
    <w:p w:rsidR="005A7E7A" w:rsidRPr="005A7E7A" w:rsidRDefault="005A7E7A" w:rsidP="005A7E7A">
      <w:pPr>
        <w:ind w:firstLine="708"/>
        <w:rPr>
          <w:rFonts w:eastAsia="Times New Roman" w:cstheme="minorHAnsi"/>
          <w:b/>
          <w:lang w:eastAsia="nl-NL"/>
        </w:rPr>
      </w:pPr>
      <w:r w:rsidRPr="005A7E7A">
        <w:rPr>
          <w:rFonts w:eastAsia="Times New Roman" w:cstheme="minorHAnsi"/>
          <w:b/>
          <w:lang w:eastAsia="nl-NL"/>
        </w:rPr>
        <w:t>Verwerken van bijzondere persoonsgegevens</w:t>
      </w:r>
    </w:p>
    <w:p w:rsidR="005A7E7A" w:rsidRPr="005A7E7A" w:rsidRDefault="005A7E7A" w:rsidP="005A7E7A">
      <w:pPr>
        <w:ind w:firstLine="708"/>
        <w:rPr>
          <w:rFonts w:eastAsia="Times New Roman" w:cstheme="minorHAnsi"/>
          <w:b/>
          <w:lang w:eastAsia="nl-NL"/>
        </w:rPr>
      </w:pPr>
      <w:r w:rsidRPr="005A7E7A">
        <w:rPr>
          <w:rFonts w:eastAsia="Times New Roman" w:cstheme="minorHAnsi"/>
          <w:b/>
          <w:lang w:eastAsia="nl-NL"/>
        </w:rPr>
        <w:t>Er is een algemeen verbod om deze gegevens te verwerken.</w:t>
      </w:r>
    </w:p>
    <w:p w:rsidR="005A7E7A" w:rsidRDefault="005A7E7A" w:rsidP="005A7E7A">
      <w:pPr>
        <w:pStyle w:val="Lijstalinea"/>
        <w:rPr>
          <w:rFonts w:eastAsia="Times New Roman" w:cstheme="minorHAnsi"/>
          <w:lang w:eastAsia="nl-NL"/>
        </w:rPr>
      </w:pPr>
      <w:r w:rsidRPr="00FE1452">
        <w:rPr>
          <w:rFonts w:eastAsia="Times New Roman" w:cstheme="minorHAnsi"/>
          <w:lang w:eastAsia="nl-NL"/>
        </w:rPr>
        <w:lastRenderedPageBreak/>
        <w:t xml:space="preserve">Dit verbod geldt niet voor onze organisatie, omdat wij ons kunnen beroepen op </w:t>
      </w:r>
      <w:r>
        <w:rPr>
          <w:rFonts w:eastAsia="Times New Roman" w:cstheme="minorHAnsi"/>
          <w:lang w:eastAsia="nl-NL"/>
        </w:rPr>
        <w:t xml:space="preserve">één van de grondslagen voor het verwerken van “gewone” persoonsgegevens en wij altijd uitdrukkelijk toestemming vragen voor het verwerken van uw persoonsgegevens. Op uw verzoek is de verwerking noodzakelijk met het oog op de uitvoering van verplichtingen en de uitoefening van specifieke rechten van uw hulpaanvraag op het gebied van arbeidsrecht en het sociale zekerheids- en sociale beschermingsrecht. Daarnaast wordt het verwerken van uw persoonsgegevens gedaan door een stichting, zonder winstoogmerk, die op levensbeschouwelijk gebied werkzaam is. We verwerken uw gegevens in het kader van gerechtvaardigde activiteiten en met passende waarborgen. De verwerking heeft betrekking op persoonsgegevens die kennelijk door u openbaar zijn gemaakt. </w:t>
      </w:r>
    </w:p>
    <w:p w:rsidR="005A7E7A" w:rsidRPr="00FE1452" w:rsidRDefault="005A7E7A" w:rsidP="005A7E7A">
      <w:pPr>
        <w:pStyle w:val="Lijstalinea"/>
        <w:rPr>
          <w:rFonts w:eastAsia="Times New Roman" w:cstheme="minorHAnsi"/>
          <w:lang w:eastAsia="nl-NL"/>
        </w:rPr>
      </w:pPr>
    </w:p>
    <w:p w:rsidR="00BB615D" w:rsidRPr="000B5CA9" w:rsidRDefault="00BB615D" w:rsidP="00BB615D">
      <w:pPr>
        <w:pStyle w:val="Lijstalinea"/>
        <w:numPr>
          <w:ilvl w:val="0"/>
          <w:numId w:val="3"/>
        </w:numPr>
        <w:rPr>
          <w:rFonts w:eastAsia="Times New Roman" w:cstheme="minorHAnsi"/>
          <w:b/>
          <w:lang w:eastAsia="nl-NL"/>
        </w:rPr>
      </w:pPr>
      <w:r w:rsidRPr="000B5CA9">
        <w:rPr>
          <w:rFonts w:eastAsia="Times New Roman" w:cstheme="minorHAnsi"/>
          <w:b/>
          <w:lang w:eastAsia="nl-NL"/>
        </w:rPr>
        <w:t>Registraties</w:t>
      </w:r>
      <w:r>
        <w:rPr>
          <w:rFonts w:eastAsia="Times New Roman" w:cstheme="minorHAnsi"/>
          <w:b/>
          <w:lang w:eastAsia="nl-NL"/>
        </w:rPr>
        <w:t>:</w:t>
      </w:r>
    </w:p>
    <w:p w:rsidR="00BB615D"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Wij registreren aan welke acties/projecten u meedoet, die de stichting organiseert;</w:t>
      </w:r>
    </w:p>
    <w:p w:rsidR="00BB615D"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 xml:space="preserve">Wij registreren gespreksverslagen, telefoontjes en andere zaken om uw gegevens up </w:t>
      </w:r>
      <w:proofErr w:type="spellStart"/>
      <w:r>
        <w:rPr>
          <w:rFonts w:eastAsia="Times New Roman" w:cstheme="minorHAnsi"/>
          <w:lang w:eastAsia="nl-NL"/>
        </w:rPr>
        <w:t>to</w:t>
      </w:r>
      <w:proofErr w:type="spellEnd"/>
      <w:r>
        <w:rPr>
          <w:rFonts w:eastAsia="Times New Roman" w:cstheme="minorHAnsi"/>
          <w:lang w:eastAsia="nl-NL"/>
        </w:rPr>
        <w:t xml:space="preserve"> date te houden;</w:t>
      </w:r>
    </w:p>
    <w:p w:rsidR="00BB615D"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Wij registreren hulpaanvragen;</w:t>
      </w:r>
    </w:p>
    <w:p w:rsidR="00BB615D"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Wij registeren (met een schriftelijke, door u ondertekende verklaring) datgene wat u van de stichting ontvangen heeft (bijvoorbeeld witgoed of andere zaken).</w:t>
      </w:r>
    </w:p>
    <w:p w:rsidR="00BB615D" w:rsidRDefault="00BB615D" w:rsidP="00BB615D">
      <w:pPr>
        <w:pStyle w:val="Lijstalinea"/>
        <w:numPr>
          <w:ilvl w:val="0"/>
          <w:numId w:val="3"/>
        </w:numPr>
        <w:rPr>
          <w:rFonts w:eastAsia="Times New Roman" w:cstheme="minorHAnsi"/>
          <w:lang w:eastAsia="nl-NL"/>
        </w:rPr>
      </w:pPr>
      <w:r>
        <w:rPr>
          <w:rFonts w:eastAsia="Times New Roman" w:cstheme="minorHAnsi"/>
          <w:lang w:eastAsia="nl-NL"/>
        </w:rPr>
        <w:t xml:space="preserve"> Wij registeren, indien u zich aanmeldt voor de nieuwsbrief, of indien u zich aanmeldt als vrijwilliger.</w:t>
      </w:r>
    </w:p>
    <w:p w:rsidR="002B5784" w:rsidRPr="002B5784" w:rsidRDefault="002B5784" w:rsidP="002B5784">
      <w:pPr>
        <w:pStyle w:val="Lijstalinea"/>
        <w:numPr>
          <w:ilvl w:val="0"/>
          <w:numId w:val="3"/>
        </w:numPr>
        <w:shd w:val="clear" w:color="auto" w:fill="FFFFFF"/>
        <w:spacing w:before="240" w:after="168" w:line="240" w:lineRule="auto"/>
        <w:outlineLvl w:val="2"/>
        <w:rPr>
          <w:rFonts w:eastAsia="Times New Roman" w:cstheme="minorHAnsi"/>
          <w:lang w:eastAsia="nl-NL"/>
        </w:rPr>
      </w:pPr>
    </w:p>
    <w:p w:rsidR="002B5784" w:rsidRPr="00AD71B5" w:rsidRDefault="002B5784" w:rsidP="002B5784">
      <w:pPr>
        <w:pStyle w:val="Lijstalinea"/>
        <w:numPr>
          <w:ilvl w:val="0"/>
          <w:numId w:val="3"/>
        </w:numPr>
        <w:shd w:val="clear" w:color="auto" w:fill="FFFFFF"/>
        <w:spacing w:before="240" w:after="168" w:line="240" w:lineRule="auto"/>
        <w:outlineLvl w:val="2"/>
        <w:rPr>
          <w:rFonts w:eastAsia="Times New Roman" w:cstheme="minorHAnsi"/>
          <w:lang w:eastAsia="nl-NL"/>
        </w:rPr>
      </w:pPr>
      <w:r w:rsidRPr="00AD71B5">
        <w:rPr>
          <w:rFonts w:eastAsia="Times New Roman" w:cstheme="minorHAnsi"/>
          <w:b/>
          <w:bCs/>
          <w:lang w:eastAsia="nl-NL"/>
        </w:rPr>
        <w:t>Bewaartermijnen</w:t>
      </w:r>
    </w:p>
    <w:p w:rsidR="002B5784" w:rsidRDefault="002B5784" w:rsidP="002B5784">
      <w:pPr>
        <w:pStyle w:val="Lijstalinea"/>
        <w:shd w:val="clear" w:color="auto" w:fill="FFFFFF"/>
        <w:spacing w:after="300" w:line="240" w:lineRule="auto"/>
        <w:rPr>
          <w:rFonts w:eastAsia="Times New Roman" w:cstheme="minorHAnsi"/>
          <w:lang w:eastAsia="nl-NL"/>
        </w:rPr>
      </w:pPr>
    </w:p>
    <w:p w:rsidR="002B5784" w:rsidRDefault="002B5784" w:rsidP="002B5784">
      <w:pPr>
        <w:pStyle w:val="Lijstalinea"/>
        <w:shd w:val="clear" w:color="auto" w:fill="FFFFFF"/>
        <w:spacing w:after="300" w:line="240" w:lineRule="auto"/>
        <w:rPr>
          <w:rFonts w:eastAsia="Times New Roman" w:cstheme="minorHAnsi"/>
          <w:lang w:eastAsia="nl-NL"/>
        </w:rPr>
      </w:pPr>
      <w:r w:rsidRPr="00AD71B5">
        <w:rPr>
          <w:rFonts w:eastAsia="Times New Roman" w:cstheme="minorHAnsi"/>
          <w:lang w:eastAsia="nl-NL"/>
        </w:rPr>
        <w:t xml:space="preserve">Zolang </w:t>
      </w:r>
      <w:r>
        <w:rPr>
          <w:rFonts w:eastAsia="Times New Roman" w:cstheme="minorHAnsi"/>
          <w:lang w:eastAsia="nl-NL"/>
        </w:rPr>
        <w:t xml:space="preserve">uw </w:t>
      </w:r>
      <w:r w:rsidRPr="00AD71B5">
        <w:rPr>
          <w:rFonts w:eastAsia="Times New Roman" w:cstheme="minorHAnsi"/>
          <w:lang w:eastAsia="nl-NL"/>
        </w:rPr>
        <w:t xml:space="preserve">gegevens noodzakelijk zijn voor </w:t>
      </w:r>
      <w:r>
        <w:rPr>
          <w:rFonts w:eastAsia="Times New Roman" w:cstheme="minorHAnsi"/>
          <w:lang w:eastAsia="nl-NL"/>
        </w:rPr>
        <w:t>hulpverlening, of voor het meedoen aan projecten of acties die door de stichting georganiseerd worden, worden deze bewaard</w:t>
      </w:r>
      <w:r w:rsidRPr="00AD71B5">
        <w:rPr>
          <w:rFonts w:eastAsia="Times New Roman" w:cstheme="minorHAnsi"/>
          <w:lang w:eastAsia="nl-NL"/>
        </w:rPr>
        <w:t xml:space="preserve">. Wanneer </w:t>
      </w:r>
      <w:r>
        <w:rPr>
          <w:rFonts w:eastAsia="Times New Roman" w:cstheme="minorHAnsi"/>
          <w:lang w:eastAsia="nl-NL"/>
        </w:rPr>
        <w:t xml:space="preserve">dit niet meer nodig is, </w:t>
      </w:r>
      <w:r w:rsidRPr="00AD71B5">
        <w:rPr>
          <w:rFonts w:eastAsia="Times New Roman" w:cstheme="minorHAnsi"/>
          <w:lang w:eastAsia="nl-NL"/>
        </w:rPr>
        <w:t>bewaren we de</w:t>
      </w:r>
      <w:r>
        <w:rPr>
          <w:rFonts w:eastAsia="Times New Roman" w:cstheme="minorHAnsi"/>
          <w:lang w:eastAsia="nl-NL"/>
        </w:rPr>
        <w:t>ze</w:t>
      </w:r>
      <w:r w:rsidRPr="00AD71B5">
        <w:rPr>
          <w:rFonts w:eastAsia="Times New Roman" w:cstheme="minorHAnsi"/>
          <w:lang w:eastAsia="nl-NL"/>
        </w:rPr>
        <w:t xml:space="preserve"> gegevens maximaal </w:t>
      </w:r>
      <w:r>
        <w:rPr>
          <w:rFonts w:eastAsia="Times New Roman" w:cstheme="minorHAnsi"/>
          <w:lang w:eastAsia="nl-NL"/>
        </w:rPr>
        <w:t>4 jaar.</w:t>
      </w:r>
    </w:p>
    <w:p w:rsidR="002B5784" w:rsidRPr="00AD71B5" w:rsidRDefault="002B5784" w:rsidP="002B5784">
      <w:pPr>
        <w:pStyle w:val="Lijstalinea"/>
        <w:shd w:val="clear" w:color="auto" w:fill="FFFFFF"/>
        <w:spacing w:after="300" w:line="240" w:lineRule="auto"/>
        <w:rPr>
          <w:rFonts w:eastAsia="Times New Roman" w:cstheme="minorHAnsi"/>
          <w:lang w:eastAsia="nl-NL"/>
        </w:rPr>
      </w:pPr>
      <w:r w:rsidRPr="00AD71B5">
        <w:rPr>
          <w:rFonts w:eastAsia="Times New Roman" w:cstheme="minorHAnsi"/>
          <w:lang w:eastAsia="nl-NL"/>
        </w:rPr>
        <w:t>Dit doen wij</w:t>
      </w:r>
      <w:r>
        <w:rPr>
          <w:rFonts w:eastAsia="Times New Roman" w:cstheme="minorHAnsi"/>
          <w:lang w:eastAsia="nl-NL"/>
        </w:rPr>
        <w:t>,</w:t>
      </w:r>
      <w:r w:rsidRPr="00AD71B5">
        <w:rPr>
          <w:rFonts w:eastAsia="Times New Roman" w:cstheme="minorHAnsi"/>
          <w:lang w:eastAsia="nl-NL"/>
        </w:rPr>
        <w:t xml:space="preserve"> </w:t>
      </w:r>
      <w:r>
        <w:rPr>
          <w:rFonts w:eastAsia="Times New Roman" w:cstheme="minorHAnsi"/>
          <w:lang w:eastAsia="nl-NL"/>
        </w:rPr>
        <w:t>omdat wij vanuit onze praktijkervaring merken dat mensen uit onze doelgroep ons vaker benaderen voor hulpverlening, wanneer ze eerder aan een actie of een project hebben meegedaan</w:t>
      </w:r>
      <w:r w:rsidRPr="00AD71B5">
        <w:rPr>
          <w:rFonts w:eastAsia="Times New Roman" w:cstheme="minorHAnsi"/>
          <w:lang w:eastAsia="nl-NL"/>
        </w:rPr>
        <w:t>.</w:t>
      </w:r>
    </w:p>
    <w:p w:rsidR="004948E0" w:rsidRDefault="004948E0" w:rsidP="004948E0">
      <w:pPr>
        <w:pStyle w:val="Lijstalinea"/>
        <w:shd w:val="clear" w:color="auto" w:fill="FFFFFF"/>
        <w:spacing w:after="300" w:line="240" w:lineRule="auto"/>
        <w:rPr>
          <w:rFonts w:eastAsia="Times New Roman" w:cstheme="minorHAnsi"/>
          <w:b/>
          <w:lang w:eastAsia="nl-NL"/>
        </w:rPr>
      </w:pPr>
    </w:p>
    <w:p w:rsidR="004948E0" w:rsidRPr="00A7250F" w:rsidRDefault="004948E0" w:rsidP="004948E0">
      <w:pPr>
        <w:pStyle w:val="Lijstalinea"/>
        <w:shd w:val="clear" w:color="auto" w:fill="FFFFFF"/>
        <w:spacing w:after="300" w:line="240" w:lineRule="auto"/>
        <w:rPr>
          <w:rFonts w:eastAsia="Times New Roman" w:cstheme="minorHAnsi"/>
          <w:b/>
          <w:lang w:eastAsia="nl-NL"/>
        </w:rPr>
      </w:pPr>
      <w:r w:rsidRPr="00A7250F">
        <w:rPr>
          <w:rFonts w:eastAsia="Times New Roman" w:cstheme="minorHAnsi"/>
          <w:b/>
          <w:lang w:eastAsia="nl-NL"/>
        </w:rPr>
        <w:t>Beveiligde verbinding</w:t>
      </w:r>
    </w:p>
    <w:p w:rsidR="004948E0" w:rsidRDefault="004948E0" w:rsidP="004948E0">
      <w:pPr>
        <w:pStyle w:val="Lijstalinea"/>
        <w:shd w:val="clear" w:color="auto" w:fill="FFFFFF"/>
        <w:spacing w:after="300" w:line="240" w:lineRule="auto"/>
        <w:rPr>
          <w:rFonts w:eastAsia="Times New Roman" w:cstheme="minorHAnsi"/>
          <w:lang w:eastAsia="nl-NL"/>
        </w:rPr>
      </w:pPr>
    </w:p>
    <w:p w:rsidR="004948E0" w:rsidRDefault="004948E0" w:rsidP="004948E0">
      <w:pPr>
        <w:pStyle w:val="Lijstalinea"/>
        <w:shd w:val="clear" w:color="auto" w:fill="FFFFFF"/>
        <w:spacing w:after="300" w:line="240" w:lineRule="auto"/>
        <w:rPr>
          <w:rFonts w:eastAsia="Times New Roman" w:cstheme="minorHAnsi"/>
          <w:lang w:eastAsia="nl-NL"/>
        </w:rPr>
      </w:pPr>
      <w:r>
        <w:rPr>
          <w:rFonts w:eastAsia="Times New Roman" w:cstheme="minorHAnsi"/>
          <w:lang w:eastAsia="nl-NL"/>
        </w:rPr>
        <w:t xml:space="preserve">Uw </w:t>
      </w:r>
      <w:r w:rsidRPr="00AD71B5">
        <w:rPr>
          <w:rFonts w:eastAsia="Times New Roman" w:cstheme="minorHAnsi"/>
          <w:lang w:eastAsia="nl-NL"/>
        </w:rPr>
        <w:t xml:space="preserve">verbinding met onze website </w:t>
      </w:r>
      <w:r>
        <w:rPr>
          <w:rFonts w:eastAsia="Times New Roman" w:cstheme="minorHAnsi"/>
          <w:lang w:eastAsia="nl-NL"/>
        </w:rPr>
        <w:t xml:space="preserve">en het versturen van formulieren </w:t>
      </w:r>
      <w:r w:rsidRPr="00AD71B5">
        <w:rPr>
          <w:rFonts w:eastAsia="Times New Roman" w:cstheme="minorHAnsi"/>
          <w:lang w:eastAsia="nl-NL"/>
        </w:rPr>
        <w:t>is versleuteld middels SSL (</w:t>
      </w:r>
      <w:r>
        <w:rPr>
          <w:rFonts w:eastAsia="Times New Roman" w:cstheme="minorHAnsi"/>
          <w:lang w:eastAsia="nl-NL"/>
        </w:rPr>
        <w:t>een beveiligingscertificaat</w:t>
      </w:r>
      <w:r w:rsidRPr="00AD71B5">
        <w:rPr>
          <w:rFonts w:eastAsia="Times New Roman" w:cstheme="minorHAnsi"/>
          <w:lang w:eastAsia="nl-NL"/>
        </w:rPr>
        <w:t xml:space="preserve">). Zo kunnen onbevoegde derden de informatie die </w:t>
      </w:r>
      <w:r>
        <w:rPr>
          <w:rFonts w:eastAsia="Times New Roman" w:cstheme="minorHAnsi"/>
          <w:lang w:eastAsia="nl-NL"/>
        </w:rPr>
        <w:t>u</w:t>
      </w:r>
      <w:r w:rsidRPr="00AD71B5">
        <w:rPr>
          <w:rFonts w:eastAsia="Times New Roman" w:cstheme="minorHAnsi"/>
          <w:lang w:eastAsia="nl-NL"/>
        </w:rPr>
        <w:t xml:space="preserve"> met ons deelt niet inzien. Wij houden onze website en onze systemen up-to-date</w:t>
      </w:r>
      <w:r>
        <w:rPr>
          <w:rFonts w:eastAsia="Times New Roman" w:cstheme="minorHAnsi"/>
          <w:lang w:eastAsia="nl-NL"/>
        </w:rPr>
        <w:t xml:space="preserve"> en beveiligd</w:t>
      </w:r>
      <w:r w:rsidRPr="00AD71B5">
        <w:rPr>
          <w:rFonts w:eastAsia="Times New Roman" w:cstheme="minorHAnsi"/>
          <w:lang w:eastAsia="nl-NL"/>
        </w:rPr>
        <w:t xml:space="preserve"> en controleren regelmatig op onregelmatigheden.</w:t>
      </w:r>
    </w:p>
    <w:p w:rsidR="00BB615D" w:rsidRPr="00B55E65" w:rsidRDefault="00BB615D" w:rsidP="00D36F43">
      <w:pPr>
        <w:spacing w:after="0" w:line="240" w:lineRule="auto"/>
      </w:pPr>
    </w:p>
    <w:sectPr w:rsidR="00BB615D" w:rsidRPr="00B55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FC8"/>
    <w:multiLevelType w:val="hybridMultilevel"/>
    <w:tmpl w:val="27565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C2509"/>
    <w:multiLevelType w:val="multilevel"/>
    <w:tmpl w:val="1FA2F7FE"/>
    <w:lvl w:ilvl="0">
      <w:start w:val="1"/>
      <w:numFmt w:val="decimal"/>
      <w:lvlText w:val="%1."/>
      <w:lvlJc w:val="left"/>
      <w:pPr>
        <w:tabs>
          <w:tab w:val="num" w:pos="1068"/>
        </w:tabs>
        <w:ind w:left="1068" w:hanging="360"/>
      </w:pPr>
      <w:rPr>
        <w:rFonts w:asciiTheme="minorHAnsi" w:eastAsia="Times New Roman" w:hAnsiTheme="minorHAnsi" w:cstheme="minorHAnsi"/>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68F7108A"/>
    <w:multiLevelType w:val="hybridMultilevel"/>
    <w:tmpl w:val="7130B54C"/>
    <w:lvl w:ilvl="0" w:tplc="8124BA3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9F"/>
    <w:rsid w:val="00056A7E"/>
    <w:rsid w:val="00064CA0"/>
    <w:rsid w:val="001F608B"/>
    <w:rsid w:val="002B5784"/>
    <w:rsid w:val="002E41DB"/>
    <w:rsid w:val="004214DB"/>
    <w:rsid w:val="004948E0"/>
    <w:rsid w:val="005773BB"/>
    <w:rsid w:val="005A7E7A"/>
    <w:rsid w:val="005C6649"/>
    <w:rsid w:val="00755D21"/>
    <w:rsid w:val="00802177"/>
    <w:rsid w:val="00823C3C"/>
    <w:rsid w:val="00881C2D"/>
    <w:rsid w:val="009D4125"/>
    <w:rsid w:val="00A7289F"/>
    <w:rsid w:val="00B55E65"/>
    <w:rsid w:val="00B72512"/>
    <w:rsid w:val="00BB615D"/>
    <w:rsid w:val="00D36F43"/>
    <w:rsid w:val="00E36996"/>
    <w:rsid w:val="00F00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0C1A"/>
  <w15:chartTrackingRefBased/>
  <w15:docId w15:val="{345A9EB6-FADF-4828-95F2-A266D5B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6F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36F43"/>
    <w:rPr>
      <w:color w:val="0563C1" w:themeColor="hyperlink"/>
      <w:u w:val="single"/>
    </w:rPr>
  </w:style>
  <w:style w:type="character" w:customStyle="1" w:styleId="username">
    <w:name w:val="username"/>
    <w:basedOn w:val="Standaardalinea-lettertype"/>
    <w:rsid w:val="00D36F43"/>
  </w:style>
  <w:style w:type="paragraph" w:styleId="Lijstalinea">
    <w:name w:val="List Paragraph"/>
    <w:basedOn w:val="Standaard"/>
    <w:uiPriority w:val="34"/>
    <w:qFormat/>
    <w:rsid w:val="00B7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ichtingveuldiechgood/" TargetMode="External"/><Relationship Id="rId3" Type="http://schemas.openxmlformats.org/officeDocument/2006/relationships/settings" Target="settings.xml"/><Relationship Id="rId7" Type="http://schemas.openxmlformats.org/officeDocument/2006/relationships/hyperlink" Target="https://twitter.com/StVeulDiechG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ichtingveuldiechgood.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Veul diech good</dc:creator>
  <cp:keywords/>
  <dc:description/>
  <cp:lastModifiedBy>Veul diech good</cp:lastModifiedBy>
  <cp:revision>16</cp:revision>
  <dcterms:created xsi:type="dcterms:W3CDTF">2018-05-25T02:13:00Z</dcterms:created>
  <dcterms:modified xsi:type="dcterms:W3CDTF">2018-05-25T02:55:00Z</dcterms:modified>
</cp:coreProperties>
</file>